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7E0A" w:rsidRDefault="00562419" w:rsidP="00D940AC">
      <w:pPr>
        <w:pStyle w:val="ConsPlusNonformat"/>
        <w:widowControl/>
        <w:tabs>
          <w:tab w:val="left" w:pos="300"/>
        </w:tabs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Администрация Пышминского городского округа</w:t>
      </w:r>
      <w:r w:rsidR="00BF7AB0">
        <w:rPr>
          <w:rFonts w:ascii="Times New Roman" w:hAnsi="Times New Roman"/>
          <w:b/>
          <w:sz w:val="28"/>
          <w:szCs w:val="28"/>
        </w:rPr>
        <w:t xml:space="preserve"> </w:t>
      </w:r>
    </w:p>
    <w:p w:rsidR="00761300" w:rsidRDefault="00761300" w:rsidP="00FB7E0A">
      <w:pPr>
        <w:pStyle w:val="ConsPlusNonformat"/>
        <w:widowControl/>
        <w:tabs>
          <w:tab w:val="left" w:pos="300"/>
        </w:tabs>
        <w:rPr>
          <w:rFonts w:ascii="Times New Roman" w:hAnsi="Times New Roman"/>
          <w:b/>
          <w:sz w:val="28"/>
          <w:szCs w:val="28"/>
        </w:rPr>
      </w:pPr>
    </w:p>
    <w:p w:rsidR="00761300" w:rsidRDefault="00761300" w:rsidP="00FB7E0A">
      <w:pPr>
        <w:pStyle w:val="ConsPlusNonformat"/>
        <w:widowControl/>
        <w:tabs>
          <w:tab w:val="left" w:pos="300"/>
        </w:tabs>
        <w:rPr>
          <w:rFonts w:ascii="Times New Roman" w:hAnsi="Times New Roman"/>
          <w:b/>
          <w:sz w:val="28"/>
          <w:szCs w:val="28"/>
        </w:rPr>
      </w:pPr>
    </w:p>
    <w:p w:rsidR="00761300" w:rsidRDefault="00562419" w:rsidP="00562419">
      <w:pPr>
        <w:pStyle w:val="ConsPlusNonformat"/>
        <w:widowControl/>
        <w:tabs>
          <w:tab w:val="left" w:pos="300"/>
        </w:tabs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Постановление</w:t>
      </w:r>
    </w:p>
    <w:p w:rsidR="00761300" w:rsidRDefault="00761300" w:rsidP="00FB7E0A">
      <w:pPr>
        <w:pStyle w:val="ConsPlusNonformat"/>
        <w:widowControl/>
        <w:tabs>
          <w:tab w:val="left" w:pos="300"/>
        </w:tabs>
        <w:rPr>
          <w:rFonts w:ascii="Times New Roman" w:hAnsi="Times New Roman"/>
          <w:b/>
          <w:sz w:val="28"/>
          <w:szCs w:val="28"/>
        </w:rPr>
      </w:pPr>
    </w:p>
    <w:p w:rsidR="00761300" w:rsidRDefault="00761300" w:rsidP="00FB7E0A">
      <w:pPr>
        <w:pStyle w:val="ConsPlusNonformat"/>
        <w:widowControl/>
        <w:tabs>
          <w:tab w:val="left" w:pos="300"/>
        </w:tabs>
        <w:rPr>
          <w:rFonts w:ascii="Times New Roman" w:hAnsi="Times New Roman"/>
          <w:b/>
          <w:sz w:val="28"/>
          <w:szCs w:val="28"/>
        </w:rPr>
      </w:pPr>
    </w:p>
    <w:p w:rsidR="00761300" w:rsidRDefault="00BF7AB0" w:rsidP="00D940AC">
      <w:pPr>
        <w:pStyle w:val="ConsPlusNonformat"/>
        <w:widowControl/>
        <w:tabs>
          <w:tab w:val="left" w:pos="300"/>
        </w:tabs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761300" w:rsidRDefault="00771C25" w:rsidP="00FB7E0A">
      <w:pPr>
        <w:pStyle w:val="ConsPlusNonformat"/>
        <w:widowControl/>
        <w:tabs>
          <w:tab w:val="left" w:pos="300"/>
        </w:tabs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771C25" w:rsidRDefault="00771C25" w:rsidP="00FB7E0A">
      <w:pPr>
        <w:pStyle w:val="ConsPlusNonformat"/>
        <w:widowControl/>
        <w:tabs>
          <w:tab w:val="left" w:pos="300"/>
        </w:tabs>
        <w:rPr>
          <w:rFonts w:ascii="Times New Roman" w:hAnsi="Times New Roman"/>
          <w:b/>
          <w:sz w:val="28"/>
          <w:szCs w:val="28"/>
        </w:rPr>
      </w:pPr>
    </w:p>
    <w:p w:rsidR="00771C25" w:rsidRDefault="00771C25" w:rsidP="00FB7E0A">
      <w:pPr>
        <w:pStyle w:val="ConsPlusNonformat"/>
        <w:widowControl/>
        <w:tabs>
          <w:tab w:val="left" w:pos="300"/>
        </w:tabs>
        <w:rPr>
          <w:rFonts w:ascii="Times New Roman" w:hAnsi="Times New Roman"/>
          <w:b/>
          <w:sz w:val="28"/>
          <w:szCs w:val="28"/>
        </w:rPr>
      </w:pPr>
    </w:p>
    <w:p w:rsidR="00771C25" w:rsidRDefault="00771C25" w:rsidP="00FB7E0A">
      <w:pPr>
        <w:pStyle w:val="ConsPlusNonformat"/>
        <w:widowControl/>
        <w:tabs>
          <w:tab w:val="left" w:pos="300"/>
        </w:tabs>
        <w:rPr>
          <w:rFonts w:ascii="Times New Roman" w:hAnsi="Times New Roman"/>
          <w:b/>
          <w:sz w:val="28"/>
          <w:szCs w:val="28"/>
        </w:rPr>
      </w:pPr>
    </w:p>
    <w:p w:rsidR="00771C25" w:rsidRDefault="00771C25" w:rsidP="00FB7E0A">
      <w:pPr>
        <w:pStyle w:val="ConsPlusNonformat"/>
        <w:widowControl/>
        <w:tabs>
          <w:tab w:val="left" w:pos="300"/>
        </w:tabs>
        <w:rPr>
          <w:rFonts w:ascii="Times New Roman" w:hAnsi="Times New Roman"/>
          <w:b/>
          <w:sz w:val="28"/>
          <w:szCs w:val="28"/>
        </w:rPr>
      </w:pPr>
    </w:p>
    <w:p w:rsidR="00771C25" w:rsidRDefault="00771C25" w:rsidP="00FB7E0A">
      <w:pPr>
        <w:pStyle w:val="ConsPlusNonformat"/>
        <w:widowControl/>
        <w:tabs>
          <w:tab w:val="left" w:pos="300"/>
        </w:tabs>
        <w:rPr>
          <w:rFonts w:ascii="Times New Roman" w:hAnsi="Times New Roman"/>
          <w:b/>
          <w:sz w:val="28"/>
          <w:szCs w:val="28"/>
        </w:rPr>
      </w:pPr>
    </w:p>
    <w:p w:rsidR="00761300" w:rsidRDefault="00761300" w:rsidP="00562419">
      <w:pPr>
        <w:pStyle w:val="ConsPlusNonformat"/>
        <w:widowControl/>
        <w:tabs>
          <w:tab w:val="left" w:pos="300"/>
        </w:tabs>
        <w:rPr>
          <w:rFonts w:ascii="Times New Roman" w:hAnsi="Times New Roman"/>
          <w:b/>
          <w:sz w:val="28"/>
          <w:szCs w:val="28"/>
        </w:rPr>
      </w:pPr>
    </w:p>
    <w:p w:rsidR="00761300" w:rsidRDefault="00761300" w:rsidP="00417BAC">
      <w:pPr>
        <w:pStyle w:val="ConsPlusNonformat"/>
        <w:widowControl/>
        <w:tabs>
          <w:tab w:val="left" w:pos="300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761300" w:rsidRPr="00D940AC" w:rsidRDefault="00D2688B" w:rsidP="00FB7E0A">
      <w:pPr>
        <w:pStyle w:val="ConsPlusNonformat"/>
        <w:widowControl/>
        <w:tabs>
          <w:tab w:val="left" w:pos="300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r w:rsidR="00BF7AB0">
        <w:rPr>
          <w:rFonts w:ascii="Times New Roman" w:hAnsi="Times New Roman"/>
          <w:sz w:val="28"/>
          <w:szCs w:val="28"/>
        </w:rPr>
        <w:t xml:space="preserve"> </w:t>
      </w:r>
      <w:r w:rsidR="00562419">
        <w:rPr>
          <w:rFonts w:ascii="Times New Roman" w:hAnsi="Times New Roman"/>
          <w:sz w:val="28"/>
          <w:szCs w:val="28"/>
        </w:rPr>
        <w:t>от 25.06.2014                                                                                                        №346</w:t>
      </w:r>
    </w:p>
    <w:p w:rsidR="00D21AB8" w:rsidRDefault="00D21AB8" w:rsidP="00771C25">
      <w:pPr>
        <w:pStyle w:val="ConsPlusNonformat"/>
        <w:widowControl/>
        <w:tabs>
          <w:tab w:val="left" w:pos="300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562419" w:rsidRDefault="00562419" w:rsidP="00771C25">
      <w:pPr>
        <w:pStyle w:val="ConsPlusNonformat"/>
        <w:widowControl/>
        <w:tabs>
          <w:tab w:val="left" w:pos="300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562419" w:rsidRDefault="00562419" w:rsidP="00771C25">
      <w:pPr>
        <w:pStyle w:val="ConsPlusNonformat"/>
        <w:widowControl/>
        <w:tabs>
          <w:tab w:val="left" w:pos="300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D2688B" w:rsidRPr="00BF7AB0" w:rsidRDefault="00D2688B" w:rsidP="00BF7AB0">
      <w:pPr>
        <w:pStyle w:val="ConsPlusNonformat"/>
        <w:widowControl/>
        <w:tabs>
          <w:tab w:val="left" w:pos="300"/>
        </w:tabs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Об утверждении</w:t>
      </w:r>
      <w:r w:rsidR="00EC0DA0">
        <w:rPr>
          <w:rFonts w:ascii="Times New Roman" w:hAnsi="Times New Roman"/>
          <w:b/>
          <w:sz w:val="28"/>
          <w:szCs w:val="28"/>
        </w:rPr>
        <w:t xml:space="preserve"> </w:t>
      </w:r>
      <w:r w:rsidR="00A47C52">
        <w:rPr>
          <w:rFonts w:ascii="Times New Roman" w:hAnsi="Times New Roman"/>
          <w:b/>
          <w:sz w:val="28"/>
          <w:szCs w:val="28"/>
        </w:rPr>
        <w:t xml:space="preserve"> </w:t>
      </w:r>
      <w:r w:rsidR="00BF7AB0" w:rsidRPr="00BF7AB0">
        <w:rPr>
          <w:rFonts w:ascii="Times New Roman" w:hAnsi="Times New Roman"/>
          <w:b/>
          <w:sz w:val="28"/>
          <w:szCs w:val="28"/>
        </w:rPr>
        <w:t>Схем  водоснабжения и водоотведения Пышминского городского округа на период 2014-2024 годы</w:t>
      </w:r>
    </w:p>
    <w:p w:rsidR="00D2688B" w:rsidRPr="00D2688B" w:rsidRDefault="00D2688B" w:rsidP="00771C25">
      <w:pPr>
        <w:pStyle w:val="ConsPlusNonformat"/>
        <w:widowControl/>
        <w:tabs>
          <w:tab w:val="left" w:pos="300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D21AB8" w:rsidRDefault="00302849" w:rsidP="00771C2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BF7AB0" w:rsidRPr="002B3314">
        <w:rPr>
          <w:sz w:val="28"/>
          <w:szCs w:val="28"/>
        </w:rPr>
        <w:t xml:space="preserve">В соответствии с Федеральным законом от 07.12.2011г. № 416-ФЗ «О водоснабжении и водоотведении», Постановлением Правительства Российской Федерации от 05.09.2013 №782 </w:t>
      </w:r>
      <w:r w:rsidR="00BF7AB0" w:rsidRPr="002B3314">
        <w:rPr>
          <w:bCs/>
          <w:sz w:val="28"/>
          <w:szCs w:val="28"/>
        </w:rPr>
        <w:t xml:space="preserve"> «О схемах водоснабжения и водоотведения»</w:t>
      </w:r>
      <w:r w:rsidR="00D2688B" w:rsidRPr="00D2688B">
        <w:rPr>
          <w:sz w:val="28"/>
          <w:szCs w:val="28"/>
        </w:rPr>
        <w:t xml:space="preserve">, </w:t>
      </w:r>
      <w:r w:rsidR="00D21AB8">
        <w:rPr>
          <w:sz w:val="28"/>
          <w:szCs w:val="28"/>
        </w:rPr>
        <w:t xml:space="preserve"> решением участников публичных слушаний от </w:t>
      </w:r>
      <w:r w:rsidR="00BF7AB0">
        <w:rPr>
          <w:sz w:val="28"/>
          <w:szCs w:val="28"/>
        </w:rPr>
        <w:t>20</w:t>
      </w:r>
      <w:r w:rsidR="00D21AB8">
        <w:rPr>
          <w:sz w:val="28"/>
          <w:szCs w:val="28"/>
        </w:rPr>
        <w:t>.0</w:t>
      </w:r>
      <w:r w:rsidR="00BF7AB0">
        <w:rPr>
          <w:sz w:val="28"/>
          <w:szCs w:val="28"/>
        </w:rPr>
        <w:t>6</w:t>
      </w:r>
      <w:r w:rsidR="00D21AB8">
        <w:rPr>
          <w:sz w:val="28"/>
          <w:szCs w:val="28"/>
        </w:rPr>
        <w:t xml:space="preserve">.2014 года  </w:t>
      </w:r>
    </w:p>
    <w:p w:rsidR="00D2688B" w:rsidRDefault="00D2688B" w:rsidP="00771C2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3B0784" w:rsidRDefault="00D2688B" w:rsidP="00771C25">
      <w:pPr>
        <w:pStyle w:val="ConsPlusNonformat"/>
        <w:widowControl/>
        <w:jc w:val="both"/>
        <w:rPr>
          <w:rFonts w:ascii="Times New Roman" w:hAnsi="Times New Roman"/>
          <w:sz w:val="28"/>
          <w:szCs w:val="28"/>
        </w:rPr>
      </w:pPr>
      <w:r w:rsidRPr="00D2688B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="00A47C52" w:rsidRPr="00D2688B">
        <w:rPr>
          <w:rFonts w:ascii="Times New Roman" w:hAnsi="Times New Roman"/>
          <w:sz w:val="28"/>
          <w:szCs w:val="28"/>
        </w:rPr>
        <w:t>п</w:t>
      </w:r>
      <w:proofErr w:type="spellEnd"/>
      <w:proofErr w:type="gramEnd"/>
      <w:r w:rsidR="00A47C52" w:rsidRPr="00D2688B">
        <w:rPr>
          <w:rFonts w:ascii="Times New Roman" w:hAnsi="Times New Roman"/>
          <w:sz w:val="28"/>
          <w:szCs w:val="28"/>
        </w:rPr>
        <w:t xml:space="preserve"> о с т а </w:t>
      </w:r>
      <w:proofErr w:type="spellStart"/>
      <w:r w:rsidR="00A47C52" w:rsidRPr="00D2688B">
        <w:rPr>
          <w:rFonts w:ascii="Times New Roman" w:hAnsi="Times New Roman"/>
          <w:sz w:val="28"/>
          <w:szCs w:val="28"/>
        </w:rPr>
        <w:t>н</w:t>
      </w:r>
      <w:proofErr w:type="spellEnd"/>
      <w:r w:rsidR="00A47C52" w:rsidRPr="00D2688B">
        <w:rPr>
          <w:rFonts w:ascii="Times New Roman" w:hAnsi="Times New Roman"/>
          <w:sz w:val="28"/>
          <w:szCs w:val="28"/>
        </w:rPr>
        <w:t xml:space="preserve"> о в л я </w:t>
      </w:r>
      <w:r>
        <w:rPr>
          <w:rFonts w:ascii="Times New Roman" w:hAnsi="Times New Roman"/>
          <w:sz w:val="28"/>
          <w:szCs w:val="28"/>
        </w:rPr>
        <w:t>ю</w:t>
      </w:r>
      <w:r w:rsidR="00A47C52" w:rsidRPr="00D2688B">
        <w:rPr>
          <w:rFonts w:ascii="Times New Roman" w:hAnsi="Times New Roman"/>
          <w:sz w:val="28"/>
          <w:szCs w:val="28"/>
        </w:rPr>
        <w:t>:</w:t>
      </w:r>
    </w:p>
    <w:p w:rsidR="008A6171" w:rsidRPr="00D2688B" w:rsidRDefault="008A6171" w:rsidP="00771C25">
      <w:pPr>
        <w:pStyle w:val="ConsPlusNonformat"/>
        <w:widowControl/>
        <w:jc w:val="both"/>
        <w:rPr>
          <w:rFonts w:ascii="Times New Roman" w:hAnsi="Times New Roman"/>
          <w:sz w:val="28"/>
          <w:szCs w:val="28"/>
        </w:rPr>
      </w:pPr>
    </w:p>
    <w:p w:rsidR="00A47C52" w:rsidRPr="00720C73" w:rsidRDefault="00D2688B" w:rsidP="00720C73">
      <w:pPr>
        <w:pStyle w:val="ConsPlusNormal"/>
        <w:widowControl/>
        <w:numPr>
          <w:ilvl w:val="0"/>
          <w:numId w:val="2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Утвердить </w:t>
      </w:r>
      <w:r w:rsidR="00BF7AB0" w:rsidRPr="00BF7AB0">
        <w:rPr>
          <w:rFonts w:ascii="Times New Roman" w:hAnsi="Times New Roman"/>
          <w:sz w:val="28"/>
          <w:szCs w:val="28"/>
        </w:rPr>
        <w:t>Схемы  водоснабжения и водоотведения Пышминского городского округа на период 2014-2024 годы</w:t>
      </w:r>
      <w:r w:rsidR="00BF7AB0">
        <w:rPr>
          <w:rFonts w:ascii="Times New Roman" w:hAnsi="Times New Roman"/>
          <w:sz w:val="28"/>
          <w:szCs w:val="28"/>
        </w:rPr>
        <w:t xml:space="preserve"> </w:t>
      </w:r>
      <w:r w:rsidR="00D21AB8">
        <w:rPr>
          <w:rFonts w:ascii="Times New Roman" w:hAnsi="Times New Roman"/>
          <w:sz w:val="28"/>
          <w:szCs w:val="28"/>
        </w:rPr>
        <w:t>(</w:t>
      </w:r>
      <w:r w:rsidR="00D940AC">
        <w:rPr>
          <w:rFonts w:ascii="Times New Roman" w:hAnsi="Times New Roman"/>
          <w:sz w:val="28"/>
          <w:szCs w:val="28"/>
        </w:rPr>
        <w:t>прилагается</w:t>
      </w:r>
      <w:r w:rsidR="00D21AB8">
        <w:rPr>
          <w:rFonts w:ascii="Times New Roman" w:hAnsi="Times New Roman"/>
          <w:sz w:val="28"/>
          <w:szCs w:val="28"/>
        </w:rPr>
        <w:t>)</w:t>
      </w:r>
      <w:r w:rsidR="00771C25">
        <w:rPr>
          <w:rFonts w:ascii="Times New Roman" w:hAnsi="Times New Roman"/>
          <w:sz w:val="28"/>
          <w:szCs w:val="28"/>
        </w:rPr>
        <w:t>.</w:t>
      </w:r>
      <w:r w:rsidRPr="00720C73">
        <w:rPr>
          <w:rFonts w:ascii="Times New Roman" w:hAnsi="Times New Roman"/>
          <w:sz w:val="28"/>
          <w:szCs w:val="28"/>
        </w:rPr>
        <w:t xml:space="preserve"> </w:t>
      </w:r>
    </w:p>
    <w:p w:rsidR="00A47C52" w:rsidRDefault="00A47C52" w:rsidP="002175E4">
      <w:pPr>
        <w:pStyle w:val="ConsPlusNormal"/>
        <w:widowControl/>
        <w:numPr>
          <w:ilvl w:val="0"/>
          <w:numId w:val="2"/>
        </w:numPr>
        <w:jc w:val="both"/>
        <w:rPr>
          <w:rFonts w:ascii="Times New Roman" w:hAnsi="Times New Roman"/>
          <w:sz w:val="28"/>
          <w:szCs w:val="28"/>
        </w:rPr>
      </w:pPr>
      <w:r w:rsidRPr="002175E4">
        <w:rPr>
          <w:rFonts w:ascii="Times New Roman" w:hAnsi="Times New Roman"/>
          <w:sz w:val="28"/>
          <w:szCs w:val="28"/>
        </w:rPr>
        <w:t>Настоящее постановление опубликовать в газете «</w:t>
      </w:r>
      <w:proofErr w:type="spellStart"/>
      <w:r w:rsidRPr="002175E4">
        <w:rPr>
          <w:rFonts w:ascii="Times New Roman" w:hAnsi="Times New Roman"/>
          <w:sz w:val="28"/>
          <w:szCs w:val="28"/>
        </w:rPr>
        <w:t>Пышминские</w:t>
      </w:r>
      <w:proofErr w:type="spellEnd"/>
      <w:r w:rsidRPr="002175E4">
        <w:rPr>
          <w:rFonts w:ascii="Times New Roman" w:hAnsi="Times New Roman"/>
          <w:sz w:val="28"/>
          <w:szCs w:val="28"/>
        </w:rPr>
        <w:t xml:space="preserve"> вести»</w:t>
      </w:r>
      <w:r w:rsidR="00DD0826">
        <w:rPr>
          <w:rFonts w:ascii="Times New Roman" w:hAnsi="Times New Roman"/>
          <w:sz w:val="28"/>
          <w:szCs w:val="28"/>
        </w:rPr>
        <w:t xml:space="preserve"> и разместить </w:t>
      </w:r>
      <w:r w:rsidR="00771C25">
        <w:rPr>
          <w:rFonts w:ascii="Times New Roman" w:hAnsi="Times New Roman"/>
          <w:sz w:val="28"/>
          <w:szCs w:val="28"/>
        </w:rPr>
        <w:t xml:space="preserve">на официальном сайте администрации Пышминского городского округа в сети Интернет. </w:t>
      </w:r>
    </w:p>
    <w:p w:rsidR="00A47C52" w:rsidRDefault="00A47C52" w:rsidP="00A47C52">
      <w:pPr>
        <w:pStyle w:val="ConsPlusNormal"/>
        <w:widowControl/>
        <w:numPr>
          <w:ilvl w:val="0"/>
          <w:numId w:val="2"/>
        </w:numPr>
        <w:jc w:val="both"/>
        <w:rPr>
          <w:rFonts w:ascii="Times New Roman" w:hAnsi="Times New Roman"/>
          <w:sz w:val="28"/>
          <w:szCs w:val="28"/>
        </w:rPr>
      </w:pPr>
      <w:proofErr w:type="gramStart"/>
      <w:r w:rsidRPr="002175E4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2175E4">
        <w:rPr>
          <w:rFonts w:ascii="Times New Roman" w:hAnsi="Times New Roman"/>
          <w:sz w:val="28"/>
          <w:szCs w:val="28"/>
        </w:rPr>
        <w:t xml:space="preserve"> исполнением настоящего постановления возложить на заместителя главы администрации Пышминского городского округа по жилищно-коммунальному хозяйству </w:t>
      </w:r>
      <w:proofErr w:type="spellStart"/>
      <w:r w:rsidRPr="002175E4">
        <w:rPr>
          <w:rFonts w:ascii="Times New Roman" w:hAnsi="Times New Roman"/>
          <w:sz w:val="28"/>
          <w:szCs w:val="28"/>
        </w:rPr>
        <w:t>Обоскалова</w:t>
      </w:r>
      <w:proofErr w:type="spellEnd"/>
      <w:r w:rsidRPr="002175E4">
        <w:rPr>
          <w:rFonts w:ascii="Times New Roman" w:hAnsi="Times New Roman"/>
          <w:sz w:val="28"/>
          <w:szCs w:val="28"/>
        </w:rPr>
        <w:t xml:space="preserve"> А.А.</w:t>
      </w:r>
    </w:p>
    <w:p w:rsidR="00D21AB8" w:rsidRPr="00D21AB8" w:rsidRDefault="00D21AB8" w:rsidP="00D21AB8">
      <w:pPr>
        <w:pStyle w:val="ConsPlusNormal"/>
        <w:widowControl/>
        <w:ind w:left="860" w:firstLine="0"/>
        <w:jc w:val="both"/>
        <w:rPr>
          <w:rFonts w:ascii="Times New Roman" w:hAnsi="Times New Roman"/>
          <w:sz w:val="28"/>
          <w:szCs w:val="28"/>
        </w:rPr>
      </w:pPr>
    </w:p>
    <w:p w:rsidR="00A47C52" w:rsidRDefault="00A47C52" w:rsidP="00A47C52">
      <w:pPr>
        <w:pStyle w:val="ConsPlusNonformat"/>
        <w:widowControl/>
        <w:jc w:val="both"/>
        <w:rPr>
          <w:rFonts w:ascii="Times New Roman" w:hAnsi="Times New Roman"/>
          <w:sz w:val="28"/>
          <w:szCs w:val="28"/>
        </w:rPr>
      </w:pPr>
    </w:p>
    <w:p w:rsidR="00A47C52" w:rsidRPr="00771C25" w:rsidRDefault="00A47C52" w:rsidP="00771C25">
      <w:pPr>
        <w:pStyle w:val="ConsPlusNonformat"/>
        <w:widowControl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Пышминского городского округа                                                   </w:t>
      </w:r>
      <w:r w:rsidR="006F1389">
        <w:rPr>
          <w:rFonts w:ascii="Times New Roman" w:hAnsi="Times New Roman"/>
          <w:sz w:val="28"/>
          <w:szCs w:val="28"/>
        </w:rPr>
        <w:t>В.В. Соколов</w:t>
      </w:r>
    </w:p>
    <w:p w:rsidR="00EA2375" w:rsidRDefault="00771C25" w:rsidP="00D2688B">
      <w:r>
        <w:rPr>
          <w:sz w:val="28"/>
          <w:szCs w:val="28"/>
        </w:rPr>
        <w:t xml:space="preserve"> </w:t>
      </w:r>
    </w:p>
    <w:sectPr w:rsidR="00EA2375" w:rsidSect="006D6F16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6073AC"/>
    <w:multiLevelType w:val="hybridMultilevel"/>
    <w:tmpl w:val="BFFCBC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28A4017"/>
    <w:multiLevelType w:val="hybridMultilevel"/>
    <w:tmpl w:val="5CF8185E"/>
    <w:lvl w:ilvl="0" w:tplc="293424A6">
      <w:start w:val="1"/>
      <w:numFmt w:val="decimal"/>
      <w:lvlText w:val="%1."/>
      <w:lvlJc w:val="left"/>
      <w:pPr>
        <w:ind w:left="860" w:hanging="5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47C52"/>
    <w:rsid w:val="00066F52"/>
    <w:rsid w:val="001650D1"/>
    <w:rsid w:val="001B4D23"/>
    <w:rsid w:val="002043C3"/>
    <w:rsid w:val="00212DD5"/>
    <w:rsid w:val="0021346F"/>
    <w:rsid w:val="002175E4"/>
    <w:rsid w:val="00302849"/>
    <w:rsid w:val="0035763B"/>
    <w:rsid w:val="00366F33"/>
    <w:rsid w:val="003B0784"/>
    <w:rsid w:val="003B5379"/>
    <w:rsid w:val="00412EB9"/>
    <w:rsid w:val="00417BAC"/>
    <w:rsid w:val="004C774B"/>
    <w:rsid w:val="004E5B54"/>
    <w:rsid w:val="00562419"/>
    <w:rsid w:val="00664180"/>
    <w:rsid w:val="006F1389"/>
    <w:rsid w:val="006F496C"/>
    <w:rsid w:val="00720C73"/>
    <w:rsid w:val="00761300"/>
    <w:rsid w:val="00771C25"/>
    <w:rsid w:val="007E787B"/>
    <w:rsid w:val="008A6171"/>
    <w:rsid w:val="008E6BF6"/>
    <w:rsid w:val="00A47C52"/>
    <w:rsid w:val="00AF4F0D"/>
    <w:rsid w:val="00B269A0"/>
    <w:rsid w:val="00BF7AB0"/>
    <w:rsid w:val="00C11686"/>
    <w:rsid w:val="00C73D8C"/>
    <w:rsid w:val="00D21AB8"/>
    <w:rsid w:val="00D2688B"/>
    <w:rsid w:val="00D279B8"/>
    <w:rsid w:val="00D879DC"/>
    <w:rsid w:val="00D940AC"/>
    <w:rsid w:val="00DD0826"/>
    <w:rsid w:val="00E72406"/>
    <w:rsid w:val="00EA2375"/>
    <w:rsid w:val="00EC0DA0"/>
    <w:rsid w:val="00F423E8"/>
    <w:rsid w:val="00F70385"/>
    <w:rsid w:val="00FB7E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7C5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47C52"/>
    <w:pPr>
      <w:widowControl w:val="0"/>
      <w:snapToGrid w:val="0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PlusNonformat">
    <w:name w:val="ConsPlusNonformat"/>
    <w:rsid w:val="00A47C52"/>
    <w:pPr>
      <w:widowControl w:val="0"/>
      <w:snapToGrid w:val="0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3">
    <w:name w:val="Body Text"/>
    <w:basedOn w:val="a"/>
    <w:link w:val="a4"/>
    <w:semiHidden/>
    <w:unhideWhenUsed/>
    <w:rsid w:val="00D2688B"/>
    <w:pPr>
      <w:spacing w:after="120"/>
    </w:pPr>
  </w:style>
  <w:style w:type="character" w:customStyle="1" w:styleId="a4">
    <w:name w:val="Основной текст Знак"/>
    <w:basedOn w:val="a0"/>
    <w:link w:val="a3"/>
    <w:semiHidden/>
    <w:rsid w:val="00D2688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semiHidden/>
    <w:unhideWhenUsed/>
    <w:rsid w:val="00D2688B"/>
    <w:pPr>
      <w:ind w:firstLine="709"/>
      <w:jc w:val="both"/>
    </w:pPr>
    <w:rPr>
      <w:sz w:val="20"/>
    </w:rPr>
  </w:style>
  <w:style w:type="character" w:customStyle="1" w:styleId="a6">
    <w:name w:val="Основной текст с отступом Знак"/>
    <w:basedOn w:val="a0"/>
    <w:link w:val="a5"/>
    <w:semiHidden/>
    <w:rsid w:val="00D2688B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a7">
    <w:name w:val="List Paragraph"/>
    <w:basedOn w:val="a"/>
    <w:uiPriority w:val="34"/>
    <w:qFormat/>
    <w:rsid w:val="00D2688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130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B76F6DB-A8B9-4F8F-9AD7-C08A57993C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1</Pages>
  <Words>174</Words>
  <Characters>996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ТалЭС</Company>
  <LinksUpToDate>false</LinksUpToDate>
  <CharactersWithSpaces>1168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SMETA_ARH</dc:creator>
  <cp:keywords/>
  <dc:description/>
  <cp:lastModifiedBy>user</cp:lastModifiedBy>
  <cp:revision>30</cp:revision>
  <cp:lastPrinted>2014-04-21T10:06:00Z</cp:lastPrinted>
  <dcterms:created xsi:type="dcterms:W3CDTF">2013-10-14T03:34:00Z</dcterms:created>
  <dcterms:modified xsi:type="dcterms:W3CDTF">2014-06-27T05:08:00Z</dcterms:modified>
</cp:coreProperties>
</file>